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6B" w:rsidRDefault="00F5256B">
      <w:pPr>
        <w:pStyle w:val="CVNormal"/>
      </w:pPr>
      <w:bookmarkStart w:id="0" w:name="_GoBack"/>
      <w:bookmarkEnd w:id="0"/>
    </w:p>
    <w:p w:rsidR="00F5256B" w:rsidRDefault="00F5256B">
      <w:pPr>
        <w:pStyle w:val="CVNormal"/>
      </w:pPr>
    </w:p>
    <w:p w:rsidR="00F5256B" w:rsidRDefault="00F5256B">
      <w:pPr>
        <w:pStyle w:val="CVNormal"/>
        <w:ind w:left="0" w:right="0"/>
        <w:rPr>
          <w:rStyle w:val="Enfasi"/>
          <w:i w:val="0"/>
          <w:sz w:val="19"/>
        </w:rPr>
      </w:pPr>
    </w:p>
    <w:p w:rsidR="00F5256B" w:rsidRDefault="00F5256B">
      <w:pPr>
        <w:pStyle w:val="CVNormal"/>
        <w:rPr>
          <w:rStyle w:val="Enfasi"/>
          <w:i w:val="0"/>
          <w:sz w:val="19"/>
        </w:rPr>
      </w:pPr>
    </w:p>
    <w:p w:rsidR="00F5256B" w:rsidRDefault="00F5256B">
      <w:pPr>
        <w:pStyle w:val="CVNormal"/>
        <w:rPr>
          <w:rStyle w:val="Enfasi"/>
          <w:i w:val="0"/>
          <w:sz w:val="19"/>
        </w:rPr>
      </w:pPr>
    </w:p>
    <w:p w:rsidR="00F5256B" w:rsidRDefault="00F5256B">
      <w:pPr>
        <w:pStyle w:val="CVNormal"/>
        <w:rPr>
          <w:rStyle w:val="Enfasi"/>
          <w:i w:val="0"/>
          <w:sz w:val="19"/>
        </w:rPr>
      </w:pPr>
    </w:p>
    <w:p w:rsidR="00F5256B" w:rsidRDefault="00F5256B">
      <w:pPr>
        <w:pStyle w:val="CVNormal"/>
        <w:rPr>
          <w:rStyle w:val="Enfasi"/>
          <w:i w:val="0"/>
          <w:sz w:val="19"/>
        </w:rPr>
      </w:pPr>
    </w:p>
    <w:p w:rsidR="00F5256B" w:rsidRDefault="006D09A3">
      <w:pPr>
        <w:pStyle w:val="CVNormal"/>
        <w:jc w:val="center"/>
        <w:rPr>
          <w:sz w:val="19"/>
        </w:rPr>
      </w:pPr>
      <w:r>
        <w:rPr>
          <w:rStyle w:val="Enfasi"/>
          <w:b/>
          <w:bCs/>
          <w:i w:val="0"/>
          <w:sz w:val="48"/>
          <w:szCs w:val="48"/>
        </w:rPr>
        <w:t xml:space="preserve">WEBINAR GRATUITO  </w:t>
      </w:r>
    </w:p>
    <w:p w:rsidR="00F5256B" w:rsidRDefault="006D09A3">
      <w:pPr>
        <w:pStyle w:val="CVNormal"/>
        <w:jc w:val="center"/>
      </w:pPr>
      <w:r>
        <w:rPr>
          <w:rStyle w:val="Enfasi"/>
          <w:b/>
          <w:bCs/>
          <w:sz w:val="48"/>
          <w:szCs w:val="48"/>
        </w:rPr>
        <w:t>MODIFICHE AL D.LGS. N. 81/2008 (T.U. SICUREZZA): COSA CAMBIA?</w:t>
      </w:r>
    </w:p>
    <w:p w:rsidR="00F5256B" w:rsidRDefault="006D09A3">
      <w:pPr>
        <w:pStyle w:val="CVNormal"/>
        <w:jc w:val="center"/>
      </w:pPr>
      <w:r>
        <w:rPr>
          <w:rStyle w:val="Enfasi"/>
          <w:b/>
          <w:bCs/>
          <w:i w:val="0"/>
          <w:sz w:val="48"/>
          <w:szCs w:val="48"/>
          <w:u w:val="single"/>
        </w:rPr>
        <w:t>MARTEDI’ 12 APRILE 2022  ORE 10,30</w:t>
      </w:r>
    </w:p>
    <w:p w:rsidR="00F5256B" w:rsidRDefault="00F5256B">
      <w:pPr>
        <w:pStyle w:val="CVNormal"/>
        <w:jc w:val="center"/>
        <w:rPr>
          <w:sz w:val="19"/>
        </w:rPr>
      </w:pPr>
    </w:p>
    <w:p w:rsidR="00F5256B" w:rsidRDefault="00F5256B">
      <w:pPr>
        <w:pStyle w:val="CVNormal"/>
        <w:jc w:val="both"/>
      </w:pPr>
    </w:p>
    <w:p w:rsidR="00F5256B" w:rsidRDefault="006D09A3">
      <w:pPr>
        <w:pStyle w:val="CVNormal"/>
        <w:spacing w:line="360" w:lineRule="auto"/>
        <w:jc w:val="both"/>
        <w:rPr>
          <w:rFonts w:ascii="Arial Nova Cond" w:hAnsi="Arial Nova Cond"/>
          <w:spacing w:val="12"/>
          <w:sz w:val="22"/>
          <w:szCs w:val="22"/>
        </w:rPr>
      </w:pPr>
      <w:r>
        <w:rPr>
          <w:rFonts w:ascii="Arial Nova Cond" w:hAnsi="Arial Nova Cond"/>
          <w:spacing w:val="12"/>
          <w:sz w:val="22"/>
          <w:szCs w:val="22"/>
        </w:rPr>
        <w:t xml:space="preserve">Confartigianato Imprese Perugia ha organizzato un </w:t>
      </w:r>
      <w:proofErr w:type="spellStart"/>
      <w:r>
        <w:rPr>
          <w:rFonts w:ascii="Arial Nova Cond" w:hAnsi="Arial Nova Cond"/>
          <w:b/>
          <w:bCs/>
          <w:spacing w:val="12"/>
          <w:sz w:val="22"/>
          <w:szCs w:val="22"/>
        </w:rPr>
        <w:t>webinar</w:t>
      </w:r>
      <w:proofErr w:type="spellEnd"/>
      <w:r>
        <w:rPr>
          <w:rFonts w:ascii="Arial Nova Cond" w:hAnsi="Arial Nova Cond"/>
          <w:b/>
          <w:bCs/>
          <w:spacing w:val="12"/>
          <w:sz w:val="22"/>
          <w:szCs w:val="22"/>
        </w:rPr>
        <w:t xml:space="preserve"> gratuito</w:t>
      </w:r>
      <w:r>
        <w:rPr>
          <w:rFonts w:ascii="Arial Nova Cond" w:hAnsi="Arial Nova Cond"/>
          <w:spacing w:val="12"/>
          <w:sz w:val="22"/>
          <w:szCs w:val="22"/>
        </w:rPr>
        <w:t xml:space="preserve"> che si </w:t>
      </w:r>
      <w:proofErr w:type="spellStart"/>
      <w:r>
        <w:rPr>
          <w:rFonts w:ascii="Arial Nova Cond" w:hAnsi="Arial Nova Cond"/>
          <w:spacing w:val="12"/>
          <w:sz w:val="22"/>
          <w:szCs w:val="22"/>
        </w:rPr>
        <w:t>terra’</w:t>
      </w:r>
      <w:proofErr w:type="spellEnd"/>
      <w:r>
        <w:rPr>
          <w:rFonts w:ascii="Arial Nova Cond" w:hAnsi="Arial Nova Cond"/>
          <w:spacing w:val="12"/>
          <w:sz w:val="22"/>
          <w:szCs w:val="22"/>
        </w:rPr>
        <w:t xml:space="preserve"> </w:t>
      </w:r>
      <w:proofErr w:type="spellStart"/>
      <w:r>
        <w:rPr>
          <w:rFonts w:ascii="Arial Nova Cond" w:hAnsi="Arial Nova Cond"/>
          <w:b/>
          <w:bCs/>
          <w:spacing w:val="12"/>
          <w:sz w:val="22"/>
          <w:szCs w:val="22"/>
        </w:rPr>
        <w:t>martedi</w:t>
      </w:r>
      <w:proofErr w:type="spellEnd"/>
      <w:r>
        <w:rPr>
          <w:rFonts w:ascii="Arial Nova Cond" w:hAnsi="Arial Nova Cond"/>
          <w:b/>
          <w:bCs/>
          <w:spacing w:val="12"/>
          <w:sz w:val="22"/>
          <w:szCs w:val="22"/>
        </w:rPr>
        <w:t xml:space="preserve"> 12 aprile</w:t>
      </w:r>
      <w:r>
        <w:rPr>
          <w:rFonts w:ascii="Arial Nova Cond" w:hAnsi="Arial Nova Cond"/>
          <w:b/>
          <w:bCs/>
          <w:iCs/>
          <w:spacing w:val="12"/>
          <w:sz w:val="22"/>
          <w:szCs w:val="22"/>
        </w:rPr>
        <w:t xml:space="preserve"> 2022</w:t>
      </w:r>
      <w:r>
        <w:rPr>
          <w:rFonts w:ascii="Arial Nova Cond" w:hAnsi="Arial Nova Cond"/>
          <w:iCs/>
          <w:spacing w:val="12"/>
          <w:sz w:val="22"/>
          <w:szCs w:val="22"/>
        </w:rPr>
        <w:t xml:space="preserve"> </w:t>
      </w:r>
      <w:r>
        <w:rPr>
          <w:rFonts w:ascii="Arial Nova Cond" w:hAnsi="Arial Nova Cond"/>
          <w:spacing w:val="12"/>
          <w:sz w:val="22"/>
          <w:szCs w:val="22"/>
        </w:rPr>
        <w:t xml:space="preserve">a partire </w:t>
      </w:r>
      <w:r>
        <w:rPr>
          <w:rFonts w:ascii="Arial Nova Cond" w:hAnsi="Arial Nova Cond"/>
          <w:b/>
          <w:bCs/>
          <w:iCs/>
          <w:spacing w:val="12"/>
          <w:sz w:val="22"/>
          <w:szCs w:val="22"/>
        </w:rPr>
        <w:t>dalle ore 10,30</w:t>
      </w:r>
      <w:r>
        <w:rPr>
          <w:rFonts w:ascii="Arial Nova Cond" w:hAnsi="Arial Nova Cond"/>
          <w:iCs/>
          <w:spacing w:val="12"/>
          <w:sz w:val="22"/>
          <w:szCs w:val="22"/>
        </w:rPr>
        <w:t xml:space="preserve"> </w:t>
      </w:r>
      <w:r>
        <w:rPr>
          <w:rFonts w:ascii="Arial Nova Cond" w:hAnsi="Arial Nova Cond"/>
          <w:spacing w:val="12"/>
          <w:sz w:val="22"/>
          <w:szCs w:val="22"/>
        </w:rPr>
        <w:t xml:space="preserve">per approfondire le </w:t>
      </w:r>
      <w:r>
        <w:rPr>
          <w:rFonts w:ascii="Arial Nova Cond" w:hAnsi="Arial Nova Cond"/>
          <w:b/>
          <w:bCs/>
          <w:i/>
          <w:iCs/>
          <w:spacing w:val="12"/>
          <w:sz w:val="22"/>
          <w:szCs w:val="22"/>
        </w:rPr>
        <w:t xml:space="preserve">modifiche apportate al </w:t>
      </w:r>
      <w:proofErr w:type="spellStart"/>
      <w:r>
        <w:rPr>
          <w:rFonts w:ascii="Arial Nova Cond" w:hAnsi="Arial Nova Cond"/>
          <w:b/>
          <w:bCs/>
          <w:i/>
          <w:iCs/>
          <w:spacing w:val="12"/>
          <w:sz w:val="22"/>
          <w:szCs w:val="22"/>
        </w:rPr>
        <w:t>D.Lgs.</w:t>
      </w:r>
      <w:proofErr w:type="spellEnd"/>
      <w:r>
        <w:rPr>
          <w:rFonts w:ascii="Arial Nova Cond" w:hAnsi="Arial Nova Cond"/>
          <w:b/>
          <w:bCs/>
          <w:i/>
          <w:iCs/>
          <w:spacing w:val="12"/>
          <w:sz w:val="22"/>
          <w:szCs w:val="22"/>
        </w:rPr>
        <w:t xml:space="preserve"> n. 81/2008.</w:t>
      </w:r>
    </w:p>
    <w:p w:rsidR="00F5256B" w:rsidRDefault="006D09A3">
      <w:pPr>
        <w:pStyle w:val="Corpotesto"/>
        <w:spacing w:line="360" w:lineRule="auto"/>
        <w:ind w:left="113" w:right="113"/>
        <w:jc w:val="both"/>
      </w:pPr>
      <w:r>
        <w:rPr>
          <w:rFonts w:ascii="Arial Nova Cond" w:hAnsi="Arial Nova Cond"/>
          <w:spacing w:val="12"/>
          <w:sz w:val="22"/>
          <w:szCs w:val="22"/>
        </w:rPr>
        <w:t>Come noto la conversione in Legge del Decreto 21 ottobre 2021, n. 146 (pubblicato nella G.U. 21 ottobre 2021, n. 252, coordinato con la legge di conversione 17 dicembre 2021, n. 215) ha introdot</w:t>
      </w:r>
      <w:r>
        <w:rPr>
          <w:rFonts w:ascii="Arial Nova Cond" w:hAnsi="Arial Nova Cond"/>
          <w:spacing w:val="12"/>
          <w:sz w:val="22"/>
          <w:szCs w:val="22"/>
        </w:rPr>
        <w:t xml:space="preserve">to </w:t>
      </w:r>
      <w:r>
        <w:rPr>
          <w:rFonts w:ascii="Arial Nova Cond" w:hAnsi="Arial Nova Cond"/>
          <w:b/>
          <w:bCs/>
          <w:spacing w:val="12"/>
          <w:sz w:val="22"/>
          <w:szCs w:val="22"/>
        </w:rPr>
        <w:t>rilevanti modifiche al Testo Unico in materia di sicurezza sul lavoro (D.lgs. 81/2008)</w:t>
      </w:r>
      <w:r>
        <w:rPr>
          <w:rFonts w:ascii="Arial Nova Cond" w:hAnsi="Arial Nova Cond"/>
          <w:spacing w:val="12"/>
          <w:sz w:val="22"/>
          <w:szCs w:val="22"/>
        </w:rPr>
        <w:t xml:space="preserve"> che </w:t>
      </w:r>
      <w:r>
        <w:rPr>
          <w:rFonts w:ascii="Arial Nova Cond" w:hAnsi="Arial Nova Cond"/>
          <w:i/>
          <w:iCs/>
          <w:spacing w:val="12"/>
          <w:sz w:val="22"/>
          <w:szCs w:val="22"/>
        </w:rPr>
        <w:t>sono immediatamente operative</w:t>
      </w:r>
      <w:r>
        <w:rPr>
          <w:rFonts w:ascii="Arial Nova Cond" w:hAnsi="Arial Nova Cond"/>
          <w:spacing w:val="12"/>
          <w:sz w:val="22"/>
          <w:szCs w:val="22"/>
        </w:rPr>
        <w:t xml:space="preserve"> in mancanza di un adeguato regime transitorio. Le novità più importanti riguardano:</w:t>
      </w:r>
    </w:p>
    <w:p w:rsidR="00F5256B" w:rsidRDefault="006D09A3">
      <w:pPr>
        <w:pStyle w:val="Corpotesto"/>
        <w:numPr>
          <w:ilvl w:val="0"/>
          <w:numId w:val="1"/>
        </w:numPr>
        <w:tabs>
          <w:tab w:val="clear" w:pos="707"/>
          <w:tab w:val="left" w:pos="0"/>
        </w:tabs>
        <w:spacing w:after="120" w:line="360" w:lineRule="auto"/>
        <w:jc w:val="both"/>
        <w:rPr>
          <w:rFonts w:ascii="Arial Nova Cond" w:hAnsi="Arial Nova Cond"/>
          <w:spacing w:val="12"/>
          <w:sz w:val="22"/>
          <w:szCs w:val="22"/>
        </w:rPr>
      </w:pPr>
      <w:r>
        <w:rPr>
          <w:rFonts w:ascii="Arial Nova Cond" w:hAnsi="Arial Nova Cond"/>
          <w:b/>
          <w:bCs/>
          <w:spacing w:val="12"/>
          <w:sz w:val="22"/>
          <w:szCs w:val="22"/>
        </w:rPr>
        <w:t xml:space="preserve">Obbligo di formazione anche per il Datore di </w:t>
      </w:r>
      <w:r>
        <w:rPr>
          <w:rFonts w:ascii="Arial Nova Cond" w:hAnsi="Arial Nova Cond"/>
          <w:b/>
          <w:bCs/>
          <w:spacing w:val="12"/>
          <w:sz w:val="22"/>
          <w:szCs w:val="22"/>
        </w:rPr>
        <w:t>Lavoro</w:t>
      </w:r>
      <w:r>
        <w:rPr>
          <w:rFonts w:ascii="Arial Nova Cond" w:hAnsi="Arial Nova Cond"/>
          <w:spacing w:val="12"/>
          <w:sz w:val="22"/>
          <w:szCs w:val="22"/>
        </w:rPr>
        <w:t>,</w:t>
      </w:r>
    </w:p>
    <w:p w:rsidR="00F5256B" w:rsidRDefault="006D09A3">
      <w:pPr>
        <w:pStyle w:val="Corpotesto"/>
        <w:numPr>
          <w:ilvl w:val="0"/>
          <w:numId w:val="1"/>
        </w:numPr>
        <w:tabs>
          <w:tab w:val="clear" w:pos="707"/>
          <w:tab w:val="left" w:pos="0"/>
        </w:tabs>
        <w:spacing w:after="120" w:line="360" w:lineRule="auto"/>
        <w:jc w:val="both"/>
        <w:rPr>
          <w:rFonts w:ascii="Arial Nova Cond" w:hAnsi="Arial Nova Cond"/>
          <w:spacing w:val="12"/>
          <w:sz w:val="22"/>
          <w:szCs w:val="22"/>
        </w:rPr>
      </w:pPr>
      <w:r>
        <w:rPr>
          <w:rFonts w:ascii="Arial Nova Cond" w:hAnsi="Arial Nova Cond"/>
          <w:b/>
          <w:bCs/>
          <w:spacing w:val="12"/>
          <w:sz w:val="22"/>
          <w:szCs w:val="22"/>
        </w:rPr>
        <w:t>Nuovi obblighi e responsabilità per i Preposti aziendali</w:t>
      </w:r>
      <w:r>
        <w:rPr>
          <w:rFonts w:ascii="Arial Nova Cond" w:hAnsi="Arial Nova Cond"/>
          <w:spacing w:val="12"/>
          <w:sz w:val="22"/>
          <w:szCs w:val="22"/>
        </w:rPr>
        <w:t>, compreso l’obbligo di designazione da parte del Datore di Lavoro,</w:t>
      </w:r>
    </w:p>
    <w:p w:rsidR="00F5256B" w:rsidRDefault="006D09A3">
      <w:pPr>
        <w:pStyle w:val="Corpotesto"/>
        <w:numPr>
          <w:ilvl w:val="0"/>
          <w:numId w:val="1"/>
        </w:numPr>
        <w:tabs>
          <w:tab w:val="clear" w:pos="707"/>
          <w:tab w:val="left" w:pos="0"/>
        </w:tabs>
        <w:spacing w:after="120" w:line="360" w:lineRule="auto"/>
        <w:jc w:val="both"/>
        <w:rPr>
          <w:rFonts w:ascii="Arial Nova Cond" w:hAnsi="Arial Nova Cond"/>
          <w:spacing w:val="12"/>
          <w:sz w:val="22"/>
          <w:szCs w:val="22"/>
        </w:rPr>
      </w:pPr>
      <w:r>
        <w:rPr>
          <w:rFonts w:ascii="Arial Nova Cond" w:hAnsi="Arial Nova Cond"/>
          <w:spacing w:val="12"/>
          <w:sz w:val="22"/>
          <w:szCs w:val="22"/>
        </w:rPr>
        <w:t xml:space="preserve">L’impiego per le </w:t>
      </w:r>
      <w:r>
        <w:rPr>
          <w:rFonts w:ascii="Arial Nova Cond" w:hAnsi="Arial Nova Cond"/>
          <w:b/>
          <w:bCs/>
          <w:spacing w:val="12"/>
          <w:sz w:val="22"/>
          <w:szCs w:val="22"/>
        </w:rPr>
        <w:t>attività di vigilanza</w:t>
      </w:r>
      <w:r>
        <w:rPr>
          <w:rFonts w:ascii="Arial Nova Cond" w:hAnsi="Arial Nova Cond"/>
          <w:spacing w:val="12"/>
          <w:sz w:val="22"/>
          <w:szCs w:val="22"/>
        </w:rPr>
        <w:t xml:space="preserve"> anche del personale dell’Ispettorato Nazionale del Lavoro (INL),</w:t>
      </w:r>
    </w:p>
    <w:p w:rsidR="00F5256B" w:rsidRDefault="006D09A3">
      <w:pPr>
        <w:pStyle w:val="Corpotesto"/>
        <w:numPr>
          <w:ilvl w:val="0"/>
          <w:numId w:val="1"/>
        </w:numPr>
        <w:tabs>
          <w:tab w:val="clear" w:pos="707"/>
          <w:tab w:val="left" w:pos="0"/>
        </w:tabs>
        <w:spacing w:after="120" w:line="360" w:lineRule="auto"/>
        <w:jc w:val="both"/>
        <w:rPr>
          <w:rFonts w:ascii="Arial Nova Cond" w:hAnsi="Arial Nova Cond"/>
          <w:spacing w:val="12"/>
          <w:sz w:val="22"/>
          <w:szCs w:val="22"/>
        </w:rPr>
      </w:pPr>
      <w:r>
        <w:rPr>
          <w:rFonts w:ascii="Arial Nova Cond" w:hAnsi="Arial Nova Cond"/>
          <w:spacing w:val="12"/>
          <w:sz w:val="22"/>
          <w:szCs w:val="22"/>
        </w:rPr>
        <w:t xml:space="preserve">La </w:t>
      </w:r>
      <w:r>
        <w:rPr>
          <w:rFonts w:ascii="Arial Nova Cond" w:hAnsi="Arial Nova Cond"/>
          <w:b/>
          <w:bCs/>
          <w:spacing w:val="12"/>
          <w:sz w:val="22"/>
          <w:szCs w:val="22"/>
        </w:rPr>
        <w:t>sospensione dell’</w:t>
      </w:r>
      <w:r>
        <w:rPr>
          <w:rFonts w:ascii="Arial Nova Cond" w:hAnsi="Arial Nova Cond"/>
          <w:b/>
          <w:bCs/>
          <w:spacing w:val="12"/>
          <w:sz w:val="22"/>
          <w:szCs w:val="22"/>
        </w:rPr>
        <w:t>attività produttiva nel caso di gravi mancanze</w:t>
      </w:r>
      <w:r>
        <w:rPr>
          <w:rFonts w:ascii="Arial Nova Cond" w:hAnsi="Arial Nova Cond"/>
          <w:spacing w:val="12"/>
          <w:sz w:val="22"/>
          <w:szCs w:val="22"/>
        </w:rPr>
        <w:t xml:space="preserve"> in materia di sicurezza.</w:t>
      </w:r>
    </w:p>
    <w:p w:rsidR="00F5256B" w:rsidRDefault="006D09A3">
      <w:pPr>
        <w:pStyle w:val="Corpotesto"/>
        <w:spacing w:after="120" w:line="360" w:lineRule="auto"/>
        <w:jc w:val="both"/>
        <w:rPr>
          <w:rFonts w:ascii="Arial Nova Cond" w:hAnsi="Arial Nova Cond"/>
          <w:spacing w:val="12"/>
          <w:sz w:val="22"/>
          <w:szCs w:val="22"/>
        </w:rPr>
      </w:pPr>
      <w:r>
        <w:rPr>
          <w:rFonts w:ascii="Arial Nova Cond" w:hAnsi="Arial Nova Cond"/>
          <w:spacing w:val="12"/>
          <w:sz w:val="22"/>
          <w:szCs w:val="22"/>
        </w:rPr>
        <w:t xml:space="preserve">Parteciperanno in qualità di relatori, la Dott.ssa Maria Mancuso, </w:t>
      </w:r>
      <w:proofErr w:type="spellStart"/>
      <w:r>
        <w:rPr>
          <w:rFonts w:ascii="Arial Nova Cond" w:hAnsi="Arial Nova Cond"/>
          <w:spacing w:val="12"/>
          <w:sz w:val="22"/>
          <w:szCs w:val="22"/>
        </w:rPr>
        <w:t>Resp</w:t>
      </w:r>
      <w:proofErr w:type="spellEnd"/>
      <w:r>
        <w:rPr>
          <w:rFonts w:ascii="Arial Nova Cond" w:hAnsi="Arial Nova Cond"/>
          <w:spacing w:val="12"/>
          <w:sz w:val="22"/>
          <w:szCs w:val="22"/>
        </w:rPr>
        <w:t xml:space="preserve"> P.O. Vigilanza -ITL Perugia, l’ Ing. Laura </w:t>
      </w:r>
      <w:proofErr w:type="spellStart"/>
      <w:r>
        <w:rPr>
          <w:rFonts w:ascii="Arial Nova Cond" w:hAnsi="Arial Nova Cond"/>
          <w:spacing w:val="12"/>
          <w:sz w:val="22"/>
          <w:szCs w:val="22"/>
        </w:rPr>
        <w:t>Marcaccioli</w:t>
      </w:r>
      <w:proofErr w:type="spellEnd"/>
      <w:r>
        <w:rPr>
          <w:rFonts w:ascii="Arial Nova Cond" w:hAnsi="Arial Nova Cond"/>
          <w:spacing w:val="12"/>
          <w:sz w:val="22"/>
          <w:szCs w:val="22"/>
        </w:rPr>
        <w:t>, Responsabile Team Vigilanza 2, ITL Perugia e il Dott. Gio</w:t>
      </w:r>
      <w:r>
        <w:rPr>
          <w:rFonts w:ascii="Arial Nova Cond" w:hAnsi="Arial Nova Cond"/>
          <w:spacing w:val="12"/>
          <w:sz w:val="22"/>
          <w:szCs w:val="22"/>
        </w:rPr>
        <w:t xml:space="preserve">rgio </w:t>
      </w:r>
      <w:proofErr w:type="spellStart"/>
      <w:r>
        <w:rPr>
          <w:rFonts w:ascii="Arial Nova Cond" w:hAnsi="Arial Nova Cond"/>
          <w:spacing w:val="12"/>
          <w:sz w:val="22"/>
          <w:szCs w:val="22"/>
        </w:rPr>
        <w:t>Miscetti</w:t>
      </w:r>
      <w:proofErr w:type="spellEnd"/>
      <w:r>
        <w:rPr>
          <w:rFonts w:ascii="Arial Nova Cond" w:hAnsi="Arial Nova Cond"/>
          <w:spacing w:val="12"/>
          <w:sz w:val="22"/>
          <w:szCs w:val="22"/>
        </w:rPr>
        <w:t>, Direttore Dipartimento di Prevenzione, USL 1 Umbria .</w:t>
      </w:r>
    </w:p>
    <w:p w:rsidR="00F5256B" w:rsidRDefault="006D09A3">
      <w:pPr>
        <w:pStyle w:val="Corpotesto"/>
        <w:spacing w:after="120" w:line="360" w:lineRule="auto"/>
        <w:jc w:val="both"/>
      </w:pPr>
      <w:r>
        <w:rPr>
          <w:rFonts w:ascii="Arial Nova Cond" w:hAnsi="Arial Nova Cond"/>
          <w:spacing w:val="12"/>
          <w:sz w:val="22"/>
          <w:szCs w:val="22"/>
        </w:rPr>
        <w:t xml:space="preserve">Il </w:t>
      </w:r>
      <w:proofErr w:type="spellStart"/>
      <w:r>
        <w:rPr>
          <w:rFonts w:ascii="Arial Nova Cond" w:hAnsi="Arial Nova Cond"/>
          <w:spacing w:val="12"/>
          <w:sz w:val="22"/>
          <w:szCs w:val="22"/>
        </w:rPr>
        <w:t>webinar</w:t>
      </w:r>
      <w:proofErr w:type="spellEnd"/>
      <w:r>
        <w:rPr>
          <w:rFonts w:ascii="Arial Nova Cond" w:hAnsi="Arial Nova Cond"/>
          <w:spacing w:val="12"/>
          <w:sz w:val="22"/>
          <w:szCs w:val="22"/>
        </w:rPr>
        <w:t xml:space="preserve"> </w:t>
      </w:r>
      <w:proofErr w:type="spellStart"/>
      <w:r>
        <w:rPr>
          <w:rFonts w:ascii="Arial Nova Cond" w:hAnsi="Arial Nova Cond"/>
          <w:spacing w:val="12"/>
          <w:sz w:val="22"/>
          <w:szCs w:val="22"/>
        </w:rPr>
        <w:t>e’</w:t>
      </w:r>
      <w:proofErr w:type="spellEnd"/>
      <w:r>
        <w:rPr>
          <w:rFonts w:ascii="Arial Nova Cond" w:hAnsi="Arial Nova Cond"/>
          <w:spacing w:val="12"/>
          <w:sz w:val="22"/>
          <w:szCs w:val="22"/>
        </w:rPr>
        <w:t xml:space="preserve"> rivolto a </w:t>
      </w:r>
      <w:r>
        <w:rPr>
          <w:rFonts w:ascii="Arial Nova Cond" w:hAnsi="Arial Nova Cond"/>
          <w:i/>
          <w:iCs/>
          <w:spacing w:val="12"/>
          <w:sz w:val="22"/>
          <w:szCs w:val="22"/>
        </w:rPr>
        <w:t>tutte le imprese artigiane e ai loro consulenti dell’Area Ambiente e Sicurezza</w:t>
      </w:r>
      <w:r>
        <w:rPr>
          <w:rFonts w:ascii="Arial Nova Cond" w:hAnsi="Arial Nova Cond"/>
          <w:spacing w:val="12"/>
          <w:sz w:val="22"/>
          <w:szCs w:val="22"/>
        </w:rPr>
        <w:t xml:space="preserve"> e sarà l’occasione per approfondire e fare il punto sulle novità’ e sulle modalità d</w:t>
      </w:r>
      <w:r>
        <w:rPr>
          <w:rFonts w:ascii="Arial Nova Cond" w:hAnsi="Arial Nova Cond"/>
          <w:spacing w:val="12"/>
          <w:sz w:val="22"/>
          <w:szCs w:val="22"/>
        </w:rPr>
        <w:t>i immediata applicazione delle stesse.</w:t>
      </w:r>
    </w:p>
    <w:p w:rsidR="00F5256B" w:rsidRDefault="006D09A3">
      <w:pPr>
        <w:pStyle w:val="CVNormal"/>
        <w:spacing w:line="360" w:lineRule="auto"/>
        <w:jc w:val="both"/>
      </w:pPr>
      <w:r>
        <w:rPr>
          <w:rFonts w:ascii="Arial Nova Cond" w:hAnsi="Arial Nova Cond"/>
          <w:spacing w:val="12"/>
          <w:sz w:val="22"/>
          <w:szCs w:val="22"/>
        </w:rPr>
        <w:t xml:space="preserve">Per ricevere il link di accesso si prega inviare una mail a </w:t>
      </w:r>
      <w:hyperlink r:id="rId7">
        <w:r>
          <w:rPr>
            <w:rStyle w:val="CollegamentoInternet"/>
            <w:rFonts w:ascii="Arial Nova Cond" w:hAnsi="Arial Nova Cond"/>
            <w:color w:val="1E53C9"/>
            <w:spacing w:val="12"/>
            <w:sz w:val="22"/>
            <w:szCs w:val="22"/>
          </w:rPr>
          <w:t>felicita.grisanti@confartigianatoperugia.com</w:t>
        </w:r>
      </w:hyperlink>
      <w:r>
        <w:rPr>
          <w:rFonts w:ascii="Arial Nova Cond" w:hAnsi="Arial Nova Cond"/>
          <w:spacing w:val="12"/>
          <w:sz w:val="22"/>
          <w:szCs w:val="22"/>
        </w:rPr>
        <w:t xml:space="preserve"> entro l’11.04.2022</w:t>
      </w:r>
    </w:p>
    <w:p w:rsidR="00F5256B" w:rsidRDefault="006D09A3">
      <w:pPr>
        <w:pStyle w:val="CVNormal"/>
        <w:spacing w:line="360" w:lineRule="auto"/>
        <w:jc w:val="both"/>
        <w:rPr>
          <w:rFonts w:ascii="Arial Nova Cond" w:hAnsi="Arial Nova Cond"/>
          <w:spacing w:val="12"/>
          <w:sz w:val="22"/>
          <w:szCs w:val="22"/>
        </w:rPr>
      </w:pPr>
      <w:r>
        <w:rPr>
          <w:rFonts w:ascii="Arial Nova Cond" w:hAnsi="Arial Nova Cond"/>
          <w:spacing w:val="12"/>
          <w:sz w:val="22"/>
          <w:szCs w:val="22"/>
        </w:rPr>
        <w:t>Per ulteriori informazioni si può’ contattare Confartigianato Imprese Perugia, 3358380040  oppure 345 3369641.</w:t>
      </w:r>
    </w:p>
    <w:p w:rsidR="00F5256B" w:rsidRDefault="006D09A3">
      <w:pPr>
        <w:pStyle w:val="CVNormal"/>
        <w:spacing w:line="360" w:lineRule="auto"/>
        <w:jc w:val="both"/>
      </w:pPr>
      <w:r>
        <w:rPr>
          <w:rFonts w:ascii="Arial Nova Cond" w:hAnsi="Arial Nova Cond"/>
          <w:spacing w:val="12"/>
          <w:sz w:val="22"/>
          <w:szCs w:val="22"/>
        </w:rPr>
        <w:t xml:space="preserve">Si allega programma del </w:t>
      </w:r>
      <w:proofErr w:type="spellStart"/>
      <w:r>
        <w:rPr>
          <w:rFonts w:ascii="Arial Nova Cond" w:hAnsi="Arial Nova Cond"/>
          <w:spacing w:val="12"/>
          <w:sz w:val="22"/>
          <w:szCs w:val="22"/>
        </w:rPr>
        <w:t>webinar</w:t>
      </w:r>
      <w:proofErr w:type="spellEnd"/>
      <w:r>
        <w:rPr>
          <w:rFonts w:ascii="Arial Nova Cond" w:hAnsi="Arial Nova Cond"/>
          <w:spacing w:val="12"/>
          <w:sz w:val="22"/>
          <w:szCs w:val="22"/>
        </w:rPr>
        <w:t>.</w:t>
      </w:r>
    </w:p>
    <w:p w:rsidR="00F5256B" w:rsidRDefault="00F5256B">
      <w:pPr>
        <w:pStyle w:val="CVNormal"/>
        <w:jc w:val="both"/>
        <w:rPr>
          <w:rStyle w:val="Enfasi"/>
          <w:rFonts w:ascii="Arial" w:hAnsi="Arial"/>
          <w:i w:val="0"/>
          <w:sz w:val="32"/>
          <w:szCs w:val="32"/>
        </w:rPr>
      </w:pPr>
    </w:p>
    <w:p w:rsidR="00F5256B" w:rsidRDefault="00F5256B">
      <w:pPr>
        <w:pStyle w:val="CVNormal"/>
        <w:jc w:val="both"/>
      </w:pPr>
    </w:p>
    <w:sectPr w:rsidR="00F5256B">
      <w:pgSz w:w="11906" w:h="16838"/>
      <w:pgMar w:top="284" w:right="567" w:bottom="283"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ova Con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81BCB"/>
    <w:multiLevelType w:val="multilevel"/>
    <w:tmpl w:val="C40C823C"/>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63BF54AE"/>
    <w:multiLevelType w:val="multilevel"/>
    <w:tmpl w:val="994C7B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6B"/>
    <w:rsid w:val="006D09A3"/>
    <w:rsid w:val="00F5256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7D6"/>
    <w:rPr>
      <w:rFonts w:ascii="Arial Narrow" w:eastAsia="Times New Roman" w:hAnsi="Arial Narrow"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037D6"/>
    <w:rPr>
      <w:rFonts w:ascii="Arial Narrow" w:eastAsia="Times New Roman" w:hAnsi="Arial Narrow" w:cs="Times New Roman"/>
      <w:sz w:val="20"/>
      <w:szCs w:val="20"/>
      <w:lang w:eastAsia="ar-SA"/>
    </w:rPr>
  </w:style>
  <w:style w:type="character" w:customStyle="1" w:styleId="PidipaginaCarattere">
    <w:name w:val="Piè di pagina Carattere"/>
    <w:basedOn w:val="Carpredefinitoparagrafo"/>
    <w:link w:val="Pidipagina"/>
    <w:uiPriority w:val="99"/>
    <w:qFormat/>
    <w:rsid w:val="00F037D6"/>
    <w:rPr>
      <w:rFonts w:ascii="Arial Narrow" w:eastAsia="Times New Roman" w:hAnsi="Arial Narrow" w:cs="Times New Roman"/>
      <w:sz w:val="20"/>
      <w:szCs w:val="20"/>
      <w:lang w:eastAsia="ar-SA"/>
    </w:rPr>
  </w:style>
  <w:style w:type="character" w:customStyle="1" w:styleId="CollegamentoInternet">
    <w:name w:val="Collegamento Internet"/>
    <w:basedOn w:val="Carpredefinitoparagrafo"/>
    <w:uiPriority w:val="99"/>
    <w:unhideWhenUsed/>
    <w:rsid w:val="0073723B"/>
    <w:rPr>
      <w:color w:val="0563C1" w:themeColor="hyperlink"/>
      <w:u w:val="single"/>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character" w:customStyle="1" w:styleId="Enfasi">
    <w:name w:val="Enfasi"/>
    <w:qFormat/>
    <w:rPr>
      <w:i/>
      <w:iCs/>
    </w:rPr>
  </w:style>
  <w:style w:type="character" w:customStyle="1" w:styleId="Enfasiforte">
    <w:name w:val="Enfasi forte"/>
    <w:qFormat/>
    <w:rPr>
      <w:b/>
      <w:bCs/>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CVTitle">
    <w:name w:val="CV Title"/>
    <w:basedOn w:val="Normale"/>
    <w:qFormat/>
    <w:rsid w:val="00F037D6"/>
    <w:pPr>
      <w:ind w:left="113" w:right="113"/>
      <w:jc w:val="right"/>
    </w:pPr>
    <w:rPr>
      <w:b/>
      <w:bCs/>
      <w:spacing w:val="10"/>
      <w:sz w:val="28"/>
      <w:lang w:val="fr-FR"/>
    </w:rPr>
  </w:style>
  <w:style w:type="paragraph" w:customStyle="1" w:styleId="CVHeading1">
    <w:name w:val="CV Heading 1"/>
    <w:basedOn w:val="Normale"/>
    <w:next w:val="Normale"/>
    <w:qFormat/>
    <w:rsid w:val="00F037D6"/>
    <w:pPr>
      <w:spacing w:before="74"/>
      <w:ind w:left="113" w:right="113"/>
      <w:jc w:val="right"/>
    </w:pPr>
    <w:rPr>
      <w:b/>
      <w:sz w:val="24"/>
    </w:rPr>
  </w:style>
  <w:style w:type="paragraph" w:customStyle="1" w:styleId="CVHeading2">
    <w:name w:val="CV Heading 2"/>
    <w:basedOn w:val="CVHeading1"/>
    <w:next w:val="Normale"/>
    <w:qFormat/>
    <w:rsid w:val="00F037D6"/>
    <w:pPr>
      <w:spacing w:before="0"/>
    </w:pPr>
    <w:rPr>
      <w:b w:val="0"/>
      <w:sz w:val="22"/>
    </w:rPr>
  </w:style>
  <w:style w:type="paragraph" w:customStyle="1" w:styleId="CVHeading2-FirstLine">
    <w:name w:val="CV Heading 2 - First Line"/>
    <w:basedOn w:val="CVHeading2"/>
    <w:next w:val="CVHeading2"/>
    <w:qFormat/>
    <w:rsid w:val="00F037D6"/>
    <w:pPr>
      <w:spacing w:before="74"/>
    </w:pPr>
  </w:style>
  <w:style w:type="paragraph" w:customStyle="1" w:styleId="CVHeading3">
    <w:name w:val="CV Heading 3"/>
    <w:basedOn w:val="Normale"/>
    <w:next w:val="Normale"/>
    <w:qFormat/>
    <w:rsid w:val="00F037D6"/>
    <w:pPr>
      <w:ind w:left="113" w:right="113"/>
      <w:jc w:val="right"/>
      <w:textAlignment w:val="center"/>
    </w:pPr>
  </w:style>
  <w:style w:type="paragraph" w:customStyle="1" w:styleId="CVHeading3-FirstLine">
    <w:name w:val="CV Heading 3 - First Line"/>
    <w:basedOn w:val="CVHeading3"/>
    <w:next w:val="CVHeading3"/>
    <w:qFormat/>
    <w:rsid w:val="00F037D6"/>
    <w:pPr>
      <w:spacing w:before="74"/>
    </w:pPr>
  </w:style>
  <w:style w:type="paragraph" w:customStyle="1" w:styleId="CVHeadingLanguage">
    <w:name w:val="CV Heading Language"/>
    <w:basedOn w:val="CVHeading2"/>
    <w:next w:val="LevelAssessment-Code"/>
    <w:qFormat/>
    <w:rsid w:val="00F037D6"/>
    <w:rPr>
      <w:b/>
    </w:rPr>
  </w:style>
  <w:style w:type="paragraph" w:customStyle="1" w:styleId="LevelAssessment-Code">
    <w:name w:val="Level Assessment - Code"/>
    <w:basedOn w:val="Normale"/>
    <w:next w:val="LevelAssessment-Description"/>
    <w:qFormat/>
    <w:rsid w:val="00F037D6"/>
    <w:pPr>
      <w:ind w:left="28"/>
      <w:jc w:val="center"/>
    </w:pPr>
    <w:rPr>
      <w:sz w:val="18"/>
    </w:rPr>
  </w:style>
  <w:style w:type="paragraph" w:customStyle="1" w:styleId="LevelAssessment-Description">
    <w:name w:val="Level Assessment - Description"/>
    <w:basedOn w:val="LevelAssessment-Code"/>
    <w:next w:val="LevelAssessment-Code"/>
    <w:qFormat/>
    <w:rsid w:val="00F037D6"/>
    <w:pPr>
      <w:textAlignment w:val="bottom"/>
    </w:pPr>
  </w:style>
  <w:style w:type="paragraph" w:customStyle="1" w:styleId="CVHeadingLevel">
    <w:name w:val="CV Heading Level"/>
    <w:basedOn w:val="CVHeading3"/>
    <w:next w:val="Normale"/>
    <w:qFormat/>
    <w:rsid w:val="00F037D6"/>
    <w:rPr>
      <w:i/>
    </w:rPr>
  </w:style>
  <w:style w:type="paragraph" w:customStyle="1" w:styleId="LevelAssessment-Heading1">
    <w:name w:val="Level Assessment - Heading 1"/>
    <w:basedOn w:val="LevelAssessment-Code"/>
    <w:qFormat/>
    <w:rsid w:val="00F037D6"/>
    <w:pPr>
      <w:ind w:left="57" w:right="57"/>
    </w:pPr>
    <w:rPr>
      <w:b/>
      <w:sz w:val="22"/>
    </w:rPr>
  </w:style>
  <w:style w:type="paragraph" w:customStyle="1" w:styleId="LevelAssessment-Heading2">
    <w:name w:val="Level Assessment - Heading 2"/>
    <w:basedOn w:val="Normale"/>
    <w:qFormat/>
    <w:rsid w:val="00F037D6"/>
    <w:pPr>
      <w:ind w:left="57" w:right="57"/>
      <w:jc w:val="center"/>
    </w:pPr>
    <w:rPr>
      <w:sz w:val="18"/>
      <w:lang w:val="en-US"/>
    </w:rPr>
  </w:style>
  <w:style w:type="paragraph" w:customStyle="1" w:styleId="LevelAssessment-Note">
    <w:name w:val="Level Assessment - Note"/>
    <w:basedOn w:val="LevelAssessment-Code"/>
    <w:qFormat/>
    <w:rsid w:val="00F037D6"/>
    <w:pPr>
      <w:ind w:left="113"/>
      <w:jc w:val="left"/>
    </w:pPr>
    <w:rPr>
      <w:i/>
    </w:rPr>
  </w:style>
  <w:style w:type="paragraph" w:customStyle="1" w:styleId="CVMajor-FirstLine">
    <w:name w:val="CV Major - First Line"/>
    <w:basedOn w:val="Normale"/>
    <w:next w:val="Normale"/>
    <w:qFormat/>
    <w:rsid w:val="00F037D6"/>
    <w:pPr>
      <w:spacing w:before="74"/>
      <w:ind w:left="113" w:right="113"/>
    </w:pPr>
    <w:rPr>
      <w:b/>
      <w:sz w:val="24"/>
    </w:rPr>
  </w:style>
  <w:style w:type="paragraph" w:customStyle="1" w:styleId="CVMedium-FirstLine">
    <w:name w:val="CV Medium - First Line"/>
    <w:basedOn w:val="Normale"/>
    <w:next w:val="Normale"/>
    <w:qFormat/>
    <w:rsid w:val="00F037D6"/>
    <w:pPr>
      <w:spacing w:before="74"/>
      <w:ind w:left="113" w:right="113"/>
    </w:pPr>
    <w:rPr>
      <w:b/>
      <w:sz w:val="22"/>
    </w:rPr>
  </w:style>
  <w:style w:type="paragraph" w:customStyle="1" w:styleId="CVNormal">
    <w:name w:val="CV Normal"/>
    <w:basedOn w:val="Normale"/>
    <w:qFormat/>
    <w:rsid w:val="00F037D6"/>
    <w:pPr>
      <w:ind w:left="113" w:right="113"/>
    </w:pPr>
  </w:style>
  <w:style w:type="paragraph" w:customStyle="1" w:styleId="CVSpacer">
    <w:name w:val="CV Spacer"/>
    <w:basedOn w:val="CVNormal"/>
    <w:qFormat/>
    <w:rsid w:val="00F037D6"/>
    <w:rPr>
      <w:sz w:val="4"/>
    </w:rPr>
  </w:style>
  <w:style w:type="paragraph" w:customStyle="1" w:styleId="CVNormal-FirstLine">
    <w:name w:val="CV Normal - First Line"/>
    <w:basedOn w:val="CVNormal"/>
    <w:next w:val="CVNormal"/>
    <w:qFormat/>
    <w:rsid w:val="00F037D6"/>
    <w:pPr>
      <w:spacing w:before="74"/>
    </w:pPr>
  </w:style>
  <w:style w:type="paragraph" w:customStyle="1" w:styleId="CVFooterLeft">
    <w:name w:val="CV Footer Left"/>
    <w:basedOn w:val="Normale"/>
    <w:qFormat/>
    <w:rsid w:val="00F037D6"/>
    <w:pPr>
      <w:ind w:firstLine="360"/>
      <w:jc w:val="right"/>
    </w:pPr>
    <w:rPr>
      <w:bCs/>
      <w:sz w:val="16"/>
    </w:rPr>
  </w:style>
  <w:style w:type="paragraph" w:customStyle="1" w:styleId="CVFooterRight">
    <w:name w:val="CV Footer Right"/>
    <w:basedOn w:val="Normale"/>
    <w:qFormat/>
    <w:rsid w:val="00F037D6"/>
    <w:rPr>
      <w:bCs/>
      <w:sz w:val="16"/>
      <w:lang w:val="de-DE"/>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037D6"/>
    <w:pPr>
      <w:tabs>
        <w:tab w:val="center" w:pos="4819"/>
        <w:tab w:val="right" w:pos="9638"/>
      </w:tabs>
    </w:pPr>
  </w:style>
  <w:style w:type="paragraph" w:styleId="Pidipagina">
    <w:name w:val="footer"/>
    <w:basedOn w:val="Normale"/>
    <w:link w:val="PidipaginaCarattere"/>
    <w:uiPriority w:val="99"/>
    <w:unhideWhenUsed/>
    <w:rsid w:val="00F037D6"/>
    <w:pPr>
      <w:tabs>
        <w:tab w:val="center" w:pos="4819"/>
        <w:tab w:val="right" w:pos="9638"/>
      </w:tabs>
    </w:p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37D6"/>
    <w:rPr>
      <w:rFonts w:ascii="Arial Narrow" w:eastAsia="Times New Roman" w:hAnsi="Arial Narrow"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037D6"/>
    <w:rPr>
      <w:rFonts w:ascii="Arial Narrow" w:eastAsia="Times New Roman" w:hAnsi="Arial Narrow" w:cs="Times New Roman"/>
      <w:sz w:val="20"/>
      <w:szCs w:val="20"/>
      <w:lang w:eastAsia="ar-SA"/>
    </w:rPr>
  </w:style>
  <w:style w:type="character" w:customStyle="1" w:styleId="PidipaginaCarattere">
    <w:name w:val="Piè di pagina Carattere"/>
    <w:basedOn w:val="Carpredefinitoparagrafo"/>
    <w:link w:val="Pidipagina"/>
    <w:uiPriority w:val="99"/>
    <w:qFormat/>
    <w:rsid w:val="00F037D6"/>
    <w:rPr>
      <w:rFonts w:ascii="Arial Narrow" w:eastAsia="Times New Roman" w:hAnsi="Arial Narrow" w:cs="Times New Roman"/>
      <w:sz w:val="20"/>
      <w:szCs w:val="20"/>
      <w:lang w:eastAsia="ar-SA"/>
    </w:rPr>
  </w:style>
  <w:style w:type="character" w:customStyle="1" w:styleId="CollegamentoInternet">
    <w:name w:val="Collegamento Internet"/>
    <w:basedOn w:val="Carpredefinitoparagrafo"/>
    <w:uiPriority w:val="99"/>
    <w:unhideWhenUsed/>
    <w:rsid w:val="0073723B"/>
    <w:rPr>
      <w:color w:val="0563C1" w:themeColor="hyperlink"/>
      <w:u w:val="single"/>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Punti">
    <w:name w:val="Punti"/>
    <w:qFormat/>
    <w:rPr>
      <w:rFonts w:ascii="OpenSymbol" w:eastAsia="OpenSymbol" w:hAnsi="OpenSymbol" w:cs="OpenSymbol"/>
    </w:rPr>
  </w:style>
  <w:style w:type="character" w:customStyle="1" w:styleId="Enfasi">
    <w:name w:val="Enfasi"/>
    <w:qFormat/>
    <w:rPr>
      <w:i/>
      <w:iCs/>
    </w:rPr>
  </w:style>
  <w:style w:type="character" w:customStyle="1" w:styleId="Enfasiforte">
    <w:name w:val="Enfasi forte"/>
    <w:qFormat/>
    <w:rPr>
      <w:b/>
      <w:bCs/>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CVTitle">
    <w:name w:val="CV Title"/>
    <w:basedOn w:val="Normale"/>
    <w:qFormat/>
    <w:rsid w:val="00F037D6"/>
    <w:pPr>
      <w:ind w:left="113" w:right="113"/>
      <w:jc w:val="right"/>
    </w:pPr>
    <w:rPr>
      <w:b/>
      <w:bCs/>
      <w:spacing w:val="10"/>
      <w:sz w:val="28"/>
      <w:lang w:val="fr-FR"/>
    </w:rPr>
  </w:style>
  <w:style w:type="paragraph" w:customStyle="1" w:styleId="CVHeading1">
    <w:name w:val="CV Heading 1"/>
    <w:basedOn w:val="Normale"/>
    <w:next w:val="Normale"/>
    <w:qFormat/>
    <w:rsid w:val="00F037D6"/>
    <w:pPr>
      <w:spacing w:before="74"/>
      <w:ind w:left="113" w:right="113"/>
      <w:jc w:val="right"/>
    </w:pPr>
    <w:rPr>
      <w:b/>
      <w:sz w:val="24"/>
    </w:rPr>
  </w:style>
  <w:style w:type="paragraph" w:customStyle="1" w:styleId="CVHeading2">
    <w:name w:val="CV Heading 2"/>
    <w:basedOn w:val="CVHeading1"/>
    <w:next w:val="Normale"/>
    <w:qFormat/>
    <w:rsid w:val="00F037D6"/>
    <w:pPr>
      <w:spacing w:before="0"/>
    </w:pPr>
    <w:rPr>
      <w:b w:val="0"/>
      <w:sz w:val="22"/>
    </w:rPr>
  </w:style>
  <w:style w:type="paragraph" w:customStyle="1" w:styleId="CVHeading2-FirstLine">
    <w:name w:val="CV Heading 2 - First Line"/>
    <w:basedOn w:val="CVHeading2"/>
    <w:next w:val="CVHeading2"/>
    <w:qFormat/>
    <w:rsid w:val="00F037D6"/>
    <w:pPr>
      <w:spacing w:before="74"/>
    </w:pPr>
  </w:style>
  <w:style w:type="paragraph" w:customStyle="1" w:styleId="CVHeading3">
    <w:name w:val="CV Heading 3"/>
    <w:basedOn w:val="Normale"/>
    <w:next w:val="Normale"/>
    <w:qFormat/>
    <w:rsid w:val="00F037D6"/>
    <w:pPr>
      <w:ind w:left="113" w:right="113"/>
      <w:jc w:val="right"/>
      <w:textAlignment w:val="center"/>
    </w:pPr>
  </w:style>
  <w:style w:type="paragraph" w:customStyle="1" w:styleId="CVHeading3-FirstLine">
    <w:name w:val="CV Heading 3 - First Line"/>
    <w:basedOn w:val="CVHeading3"/>
    <w:next w:val="CVHeading3"/>
    <w:qFormat/>
    <w:rsid w:val="00F037D6"/>
    <w:pPr>
      <w:spacing w:before="74"/>
    </w:pPr>
  </w:style>
  <w:style w:type="paragraph" w:customStyle="1" w:styleId="CVHeadingLanguage">
    <w:name w:val="CV Heading Language"/>
    <w:basedOn w:val="CVHeading2"/>
    <w:next w:val="LevelAssessment-Code"/>
    <w:qFormat/>
    <w:rsid w:val="00F037D6"/>
    <w:rPr>
      <w:b/>
    </w:rPr>
  </w:style>
  <w:style w:type="paragraph" w:customStyle="1" w:styleId="LevelAssessment-Code">
    <w:name w:val="Level Assessment - Code"/>
    <w:basedOn w:val="Normale"/>
    <w:next w:val="LevelAssessment-Description"/>
    <w:qFormat/>
    <w:rsid w:val="00F037D6"/>
    <w:pPr>
      <w:ind w:left="28"/>
      <w:jc w:val="center"/>
    </w:pPr>
    <w:rPr>
      <w:sz w:val="18"/>
    </w:rPr>
  </w:style>
  <w:style w:type="paragraph" w:customStyle="1" w:styleId="LevelAssessment-Description">
    <w:name w:val="Level Assessment - Description"/>
    <w:basedOn w:val="LevelAssessment-Code"/>
    <w:next w:val="LevelAssessment-Code"/>
    <w:qFormat/>
    <w:rsid w:val="00F037D6"/>
    <w:pPr>
      <w:textAlignment w:val="bottom"/>
    </w:pPr>
  </w:style>
  <w:style w:type="paragraph" w:customStyle="1" w:styleId="CVHeadingLevel">
    <w:name w:val="CV Heading Level"/>
    <w:basedOn w:val="CVHeading3"/>
    <w:next w:val="Normale"/>
    <w:qFormat/>
    <w:rsid w:val="00F037D6"/>
    <w:rPr>
      <w:i/>
    </w:rPr>
  </w:style>
  <w:style w:type="paragraph" w:customStyle="1" w:styleId="LevelAssessment-Heading1">
    <w:name w:val="Level Assessment - Heading 1"/>
    <w:basedOn w:val="LevelAssessment-Code"/>
    <w:qFormat/>
    <w:rsid w:val="00F037D6"/>
    <w:pPr>
      <w:ind w:left="57" w:right="57"/>
    </w:pPr>
    <w:rPr>
      <w:b/>
      <w:sz w:val="22"/>
    </w:rPr>
  </w:style>
  <w:style w:type="paragraph" w:customStyle="1" w:styleId="LevelAssessment-Heading2">
    <w:name w:val="Level Assessment - Heading 2"/>
    <w:basedOn w:val="Normale"/>
    <w:qFormat/>
    <w:rsid w:val="00F037D6"/>
    <w:pPr>
      <w:ind w:left="57" w:right="57"/>
      <w:jc w:val="center"/>
    </w:pPr>
    <w:rPr>
      <w:sz w:val="18"/>
      <w:lang w:val="en-US"/>
    </w:rPr>
  </w:style>
  <w:style w:type="paragraph" w:customStyle="1" w:styleId="LevelAssessment-Note">
    <w:name w:val="Level Assessment - Note"/>
    <w:basedOn w:val="LevelAssessment-Code"/>
    <w:qFormat/>
    <w:rsid w:val="00F037D6"/>
    <w:pPr>
      <w:ind w:left="113"/>
      <w:jc w:val="left"/>
    </w:pPr>
    <w:rPr>
      <w:i/>
    </w:rPr>
  </w:style>
  <w:style w:type="paragraph" w:customStyle="1" w:styleId="CVMajor-FirstLine">
    <w:name w:val="CV Major - First Line"/>
    <w:basedOn w:val="Normale"/>
    <w:next w:val="Normale"/>
    <w:qFormat/>
    <w:rsid w:val="00F037D6"/>
    <w:pPr>
      <w:spacing w:before="74"/>
      <w:ind w:left="113" w:right="113"/>
    </w:pPr>
    <w:rPr>
      <w:b/>
      <w:sz w:val="24"/>
    </w:rPr>
  </w:style>
  <w:style w:type="paragraph" w:customStyle="1" w:styleId="CVMedium-FirstLine">
    <w:name w:val="CV Medium - First Line"/>
    <w:basedOn w:val="Normale"/>
    <w:next w:val="Normale"/>
    <w:qFormat/>
    <w:rsid w:val="00F037D6"/>
    <w:pPr>
      <w:spacing w:before="74"/>
      <w:ind w:left="113" w:right="113"/>
    </w:pPr>
    <w:rPr>
      <w:b/>
      <w:sz w:val="22"/>
    </w:rPr>
  </w:style>
  <w:style w:type="paragraph" w:customStyle="1" w:styleId="CVNormal">
    <w:name w:val="CV Normal"/>
    <w:basedOn w:val="Normale"/>
    <w:qFormat/>
    <w:rsid w:val="00F037D6"/>
    <w:pPr>
      <w:ind w:left="113" w:right="113"/>
    </w:pPr>
  </w:style>
  <w:style w:type="paragraph" w:customStyle="1" w:styleId="CVSpacer">
    <w:name w:val="CV Spacer"/>
    <w:basedOn w:val="CVNormal"/>
    <w:qFormat/>
    <w:rsid w:val="00F037D6"/>
    <w:rPr>
      <w:sz w:val="4"/>
    </w:rPr>
  </w:style>
  <w:style w:type="paragraph" w:customStyle="1" w:styleId="CVNormal-FirstLine">
    <w:name w:val="CV Normal - First Line"/>
    <w:basedOn w:val="CVNormal"/>
    <w:next w:val="CVNormal"/>
    <w:qFormat/>
    <w:rsid w:val="00F037D6"/>
    <w:pPr>
      <w:spacing w:before="74"/>
    </w:pPr>
  </w:style>
  <w:style w:type="paragraph" w:customStyle="1" w:styleId="CVFooterLeft">
    <w:name w:val="CV Footer Left"/>
    <w:basedOn w:val="Normale"/>
    <w:qFormat/>
    <w:rsid w:val="00F037D6"/>
    <w:pPr>
      <w:ind w:firstLine="360"/>
      <w:jc w:val="right"/>
    </w:pPr>
    <w:rPr>
      <w:bCs/>
      <w:sz w:val="16"/>
    </w:rPr>
  </w:style>
  <w:style w:type="paragraph" w:customStyle="1" w:styleId="CVFooterRight">
    <w:name w:val="CV Footer Right"/>
    <w:basedOn w:val="Normale"/>
    <w:qFormat/>
    <w:rsid w:val="00F037D6"/>
    <w:rPr>
      <w:bCs/>
      <w:sz w:val="16"/>
      <w:lang w:val="de-DE"/>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037D6"/>
    <w:pPr>
      <w:tabs>
        <w:tab w:val="center" w:pos="4819"/>
        <w:tab w:val="right" w:pos="9638"/>
      </w:tabs>
    </w:pPr>
  </w:style>
  <w:style w:type="paragraph" w:styleId="Pidipagina">
    <w:name w:val="footer"/>
    <w:basedOn w:val="Normale"/>
    <w:link w:val="PidipaginaCarattere"/>
    <w:uiPriority w:val="99"/>
    <w:unhideWhenUsed/>
    <w:rsid w:val="00F037D6"/>
    <w:pPr>
      <w:tabs>
        <w:tab w:val="center" w:pos="4819"/>
        <w:tab w:val="right" w:pos="9638"/>
      </w:tabs>
    </w:p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icita.grisanti@confartigianatoperug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4CCB-8FE6-430E-A778-E3C8E325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Modello curriculum vitae europeo</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curriculum vitae europeo</dc:title>
  <dc:creator>il Curriculum Vincente</dc:creator>
  <cp:keywords>www.ilcurriculumvincente.it www.ilcurriculumvincente.it www.ilcurriculumvincente.it www.ilcurriculumvincente.it www.ilcurriculumvincente.it www.ilcurriculumvincente.it www.ilcurriculumvincente.it www.ilcurriculumvincente.it www.ilcurriculumvincente.it www.ilcurriculumvincente.it www.ilcurriculumvincente.it</cp:keywords>
  <cp:lastModifiedBy>Windows User</cp:lastModifiedBy>
  <cp:revision>2</cp:revision>
  <cp:lastPrinted>2022-04-07T08:45:00Z</cp:lastPrinted>
  <dcterms:created xsi:type="dcterms:W3CDTF">2022-04-07T08:45:00Z</dcterms:created>
  <dcterms:modified xsi:type="dcterms:W3CDTF">2022-04-07T08:45:00Z</dcterms:modified>
  <dc:language>it-IT</dc:language>
</cp:coreProperties>
</file>